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9D47" w14:textId="4895064A" w:rsidR="0026345F" w:rsidRDefault="006A7225" w:rsidP="001D6F37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81F2817" w14:textId="7E51C0B6" w:rsidR="006A7225" w:rsidRDefault="006A7225" w:rsidP="001D6F37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15AF576" w14:textId="398786B6" w:rsidR="006A7225" w:rsidRDefault="006A7225" w:rsidP="001D6F37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6237"/>
        <w:gridCol w:w="1418"/>
        <w:gridCol w:w="3543"/>
        <w:gridCol w:w="993"/>
      </w:tblGrid>
      <w:tr w:rsidR="006A7225" w:rsidRPr="00312478" w14:paraId="189F7D90" w14:textId="77777777" w:rsidTr="006A7225">
        <w:tc>
          <w:tcPr>
            <w:tcW w:w="1984" w:type="dxa"/>
            <w:shd w:val="clear" w:color="auto" w:fill="auto"/>
          </w:tcPr>
          <w:p w14:paraId="7E96FC4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6237" w:type="dxa"/>
            <w:shd w:val="clear" w:color="auto" w:fill="auto"/>
          </w:tcPr>
          <w:p w14:paraId="3506CD3F" w14:textId="77777777" w:rsidR="006A7225" w:rsidRDefault="006A7225" w:rsidP="00396D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>Event/Conference/Workshop/Online</w:t>
            </w:r>
          </w:p>
          <w:p w14:paraId="015A683A" w14:textId="6F9EAAAE" w:rsidR="006A7225" w:rsidRPr="00312478" w:rsidRDefault="006A7225" w:rsidP="00396D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5D209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543" w:type="dxa"/>
            <w:shd w:val="clear" w:color="auto" w:fill="auto"/>
          </w:tcPr>
          <w:p w14:paraId="03B6DD3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993" w:type="dxa"/>
            <w:shd w:val="clear" w:color="auto" w:fill="auto"/>
          </w:tcPr>
          <w:p w14:paraId="1951BFC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</w:tr>
      <w:tr w:rsidR="006A7225" w:rsidRPr="00312478" w14:paraId="110B1AE5" w14:textId="77777777" w:rsidTr="006A7225">
        <w:tc>
          <w:tcPr>
            <w:tcW w:w="8221" w:type="dxa"/>
            <w:gridSpan w:val="2"/>
            <w:shd w:val="clear" w:color="auto" w:fill="000000" w:themeFill="text1"/>
          </w:tcPr>
          <w:p w14:paraId="39A0B1B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proofErr w:type="spellStart"/>
            <w:r w:rsidRPr="00312478">
              <w:rPr>
                <w:rFonts w:ascii="Arial" w:hAnsi="Arial" w:cs="Arial"/>
                <w:sz w:val="24"/>
                <w:szCs w:val="24"/>
              </w:rPr>
              <w:t>Bourne</w:t>
            </w:r>
            <w:proofErr w:type="spellEnd"/>
            <w:r w:rsidRPr="00312478">
              <w:rPr>
                <w:rFonts w:ascii="Arial" w:hAnsi="Arial" w:cs="Arial"/>
                <w:sz w:val="24"/>
                <w:szCs w:val="24"/>
              </w:rPr>
              <w:t xml:space="preserve"> (Independent Chair)</w:t>
            </w:r>
          </w:p>
        </w:tc>
        <w:tc>
          <w:tcPr>
            <w:tcW w:w="1418" w:type="dxa"/>
            <w:shd w:val="clear" w:color="auto" w:fill="000000" w:themeFill="text1"/>
          </w:tcPr>
          <w:p w14:paraId="64CD858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0000" w:themeFill="text1"/>
          </w:tcPr>
          <w:p w14:paraId="3B87742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568041F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25" w:rsidRPr="00312478" w14:paraId="5D0ED0E0" w14:textId="77777777" w:rsidTr="006A7225">
        <w:tc>
          <w:tcPr>
            <w:tcW w:w="1984" w:type="dxa"/>
            <w:shd w:val="clear" w:color="auto" w:fill="auto"/>
          </w:tcPr>
          <w:p w14:paraId="72136DD3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24 Jun 2020</w:t>
            </w:r>
          </w:p>
        </w:tc>
        <w:tc>
          <w:tcPr>
            <w:tcW w:w="6237" w:type="dxa"/>
            <w:shd w:val="clear" w:color="auto" w:fill="auto"/>
          </w:tcPr>
          <w:p w14:paraId="6E691F0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LGPS Local Pension Board Members’ Annual Event  </w:t>
            </w:r>
          </w:p>
          <w:p w14:paraId="51D9290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082D1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3543" w:type="dxa"/>
            <w:shd w:val="clear" w:color="auto" w:fill="auto"/>
          </w:tcPr>
          <w:p w14:paraId="3BB697A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color w:val="000000"/>
                <w:sz w:val="24"/>
                <w:szCs w:val="24"/>
              </w:rPr>
              <w:t>Barnett Waddingham and CIPFA</w:t>
            </w:r>
          </w:p>
        </w:tc>
        <w:tc>
          <w:tcPr>
            <w:tcW w:w="993" w:type="dxa"/>
            <w:shd w:val="clear" w:color="auto" w:fill="auto"/>
          </w:tcPr>
          <w:p w14:paraId="66E3F83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</w:tr>
      <w:tr w:rsidR="006A7225" w:rsidRPr="00312478" w14:paraId="55BD943B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4BB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7July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E3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Workshop on Asset safety and 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E2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 xml:space="preserve">via </w:t>
            </w:r>
            <w:proofErr w:type="spellStart"/>
            <w:r w:rsidRPr="00312478">
              <w:rPr>
                <w:rFonts w:ascii="Arial" w:hAnsi="Arial" w:cs="Arial"/>
                <w:bCs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56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F7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1067A3B3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B26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A5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6E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12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13C4DE9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F7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694E89EB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96A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3 Nov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AF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8D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73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99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15E4378" w14:textId="77777777" w:rsidTr="006A7225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16A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02F31859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19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44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4B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LPPA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45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66D9D94A" w14:textId="77777777" w:rsidTr="006A7225">
        <w:tc>
          <w:tcPr>
            <w:tcW w:w="1984" w:type="dxa"/>
            <w:shd w:val="clear" w:color="auto" w:fill="auto"/>
          </w:tcPr>
          <w:p w14:paraId="084F27CA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5FB6380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418" w:type="dxa"/>
            <w:shd w:val="clear" w:color="auto" w:fill="auto"/>
          </w:tcPr>
          <w:p w14:paraId="6C8FBDC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6171653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</w:tc>
        <w:tc>
          <w:tcPr>
            <w:tcW w:w="993" w:type="dxa"/>
            <w:shd w:val="clear" w:color="auto" w:fill="auto"/>
          </w:tcPr>
          <w:p w14:paraId="5644159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29A30705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D2AF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EF37" w14:textId="0B0119A4" w:rsidR="006A7225" w:rsidRPr="00312478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LPP Communications and a demonstration of the new LCPF website.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D37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744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Chris Dawson (LPP) M Master (LCC).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E7D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6A7225" w:rsidRPr="00312478" w14:paraId="4E577171" w14:textId="77777777" w:rsidTr="006A7225">
        <w:tc>
          <w:tcPr>
            <w:tcW w:w="1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1069B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County Councillor Matthew Salter (Employer Representative – Lancashire County Council)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7669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25" w:rsidRPr="00312478" w14:paraId="2E654614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2C8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7July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74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Workshop on Asset safety and 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61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 xml:space="preserve">via </w:t>
            </w:r>
            <w:proofErr w:type="spellStart"/>
            <w:r w:rsidRPr="00312478">
              <w:rPr>
                <w:rFonts w:ascii="Arial" w:hAnsi="Arial" w:cs="Arial"/>
                <w:bCs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BE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D4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45664E64" w14:textId="77777777" w:rsidTr="006A7225">
        <w:tc>
          <w:tcPr>
            <w:tcW w:w="1984" w:type="dxa"/>
            <w:shd w:val="clear" w:color="auto" w:fill="auto"/>
          </w:tcPr>
          <w:p w14:paraId="7E3E43E1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0E0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418" w:type="dxa"/>
            <w:shd w:val="clear" w:color="auto" w:fill="auto"/>
          </w:tcPr>
          <w:p w14:paraId="7D8A86D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46641E4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3" w:type="dxa"/>
            <w:shd w:val="clear" w:color="auto" w:fill="auto"/>
          </w:tcPr>
          <w:p w14:paraId="09EA75E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4D7CEAA8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F3F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0F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77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0A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4316236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38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5FDEBE15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D42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3 Nov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8B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9E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08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F9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262CFE2F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59E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49F77502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C3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3A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48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LPPA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17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E2059A5" w14:textId="77777777" w:rsidTr="006A7225">
        <w:tc>
          <w:tcPr>
            <w:tcW w:w="1984" w:type="dxa"/>
            <w:shd w:val="clear" w:color="auto" w:fill="auto"/>
          </w:tcPr>
          <w:p w14:paraId="27201A22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159741A7" w14:textId="77777777" w:rsid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  <w:p w14:paraId="66BE591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6CB4C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785F0B1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</w:tc>
        <w:tc>
          <w:tcPr>
            <w:tcW w:w="993" w:type="dxa"/>
            <w:shd w:val="clear" w:color="auto" w:fill="auto"/>
          </w:tcPr>
          <w:p w14:paraId="7138FC9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06725F48" w14:textId="77777777" w:rsidTr="006A7225">
        <w:tc>
          <w:tcPr>
            <w:tcW w:w="9639" w:type="dxa"/>
            <w:gridSpan w:val="3"/>
            <w:shd w:val="clear" w:color="auto" w:fill="000000" w:themeFill="text1"/>
          </w:tcPr>
          <w:p w14:paraId="7A1BD286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 xml:space="preserve">Tony Pounder (Employer Representative – Lancashire County Council) </w:t>
            </w:r>
          </w:p>
        </w:tc>
        <w:tc>
          <w:tcPr>
            <w:tcW w:w="3543" w:type="dxa"/>
            <w:shd w:val="clear" w:color="auto" w:fill="000000" w:themeFill="text1"/>
          </w:tcPr>
          <w:p w14:paraId="186858B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621207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25" w:rsidRPr="00312478" w14:paraId="73727465" w14:textId="77777777" w:rsidTr="006A7225">
        <w:tc>
          <w:tcPr>
            <w:tcW w:w="1984" w:type="dxa"/>
            <w:shd w:val="clear" w:color="auto" w:fill="auto"/>
          </w:tcPr>
          <w:p w14:paraId="6CBE0739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0D2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418" w:type="dxa"/>
            <w:shd w:val="clear" w:color="auto" w:fill="auto"/>
          </w:tcPr>
          <w:p w14:paraId="088D0C9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2629205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3" w:type="dxa"/>
            <w:shd w:val="clear" w:color="auto" w:fill="auto"/>
          </w:tcPr>
          <w:p w14:paraId="12CADD3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E9C7043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FBF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8F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73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B3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2810FE0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FA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600DA7F1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CC4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0EA3E73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7D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C6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0B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BD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0682DE6" w14:textId="77777777" w:rsidTr="006A7225">
        <w:tc>
          <w:tcPr>
            <w:tcW w:w="1984" w:type="dxa"/>
            <w:shd w:val="clear" w:color="auto" w:fill="auto"/>
          </w:tcPr>
          <w:p w14:paraId="06F0A73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lastRenderedPageBreak/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594A9FB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418" w:type="dxa"/>
            <w:shd w:val="clear" w:color="auto" w:fill="auto"/>
          </w:tcPr>
          <w:p w14:paraId="1EDE5A6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533E948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</w:tc>
        <w:tc>
          <w:tcPr>
            <w:tcW w:w="993" w:type="dxa"/>
            <w:shd w:val="clear" w:color="auto" w:fill="auto"/>
          </w:tcPr>
          <w:p w14:paraId="22D4F5F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7E5FAAED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96B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85F" w14:textId="77777777" w:rsid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LPP Communications and a demonstration of the new LCPF website.</w:t>
            </w:r>
          </w:p>
          <w:p w14:paraId="72481DE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126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BE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Chris Dawson (LPP) and M Master (LCC).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D7C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6A7225" w:rsidRPr="00312478" w14:paraId="1A2D3E32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6DA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86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44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77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35E145F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1A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71B77A31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91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3 Nov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DC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C8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5A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39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5B61214F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F66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3B70B0CD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CA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1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Viewed from library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35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C6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9B5992E" w14:textId="77777777" w:rsidTr="006A7225">
        <w:tc>
          <w:tcPr>
            <w:tcW w:w="1984" w:type="dxa"/>
            <w:shd w:val="clear" w:color="auto" w:fill="auto"/>
          </w:tcPr>
          <w:p w14:paraId="3847ACCA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30BC9A1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418" w:type="dxa"/>
            <w:shd w:val="clear" w:color="auto" w:fill="auto"/>
          </w:tcPr>
          <w:p w14:paraId="4E708D5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4EEA4D4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</w:tc>
        <w:tc>
          <w:tcPr>
            <w:tcW w:w="993" w:type="dxa"/>
            <w:shd w:val="clear" w:color="auto" w:fill="auto"/>
          </w:tcPr>
          <w:p w14:paraId="0DA318A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56F79B86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3E8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08C2" w14:textId="77777777" w:rsidR="006A7225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LPP Communications and a demonstration of the new LCPF website.</w:t>
            </w:r>
          </w:p>
          <w:p w14:paraId="2800044E" w14:textId="60FCC36D" w:rsidR="006A7225" w:rsidRPr="00312478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FC6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D91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Chris Dawson (LPP) and M Master (LCC).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69D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6A7225" w:rsidRPr="00312478" w14:paraId="2741B2E4" w14:textId="77777777" w:rsidTr="006A7225">
        <w:tc>
          <w:tcPr>
            <w:tcW w:w="8221" w:type="dxa"/>
            <w:gridSpan w:val="2"/>
            <w:shd w:val="clear" w:color="auto" w:fill="000000" w:themeFill="text1"/>
          </w:tcPr>
          <w:p w14:paraId="741654AB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Carl Gibson (Employer Representative – Other Employers)</w:t>
            </w:r>
          </w:p>
        </w:tc>
        <w:tc>
          <w:tcPr>
            <w:tcW w:w="1418" w:type="dxa"/>
            <w:shd w:val="clear" w:color="auto" w:fill="000000" w:themeFill="text1"/>
          </w:tcPr>
          <w:p w14:paraId="17BB210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0000" w:themeFill="text1"/>
          </w:tcPr>
          <w:p w14:paraId="00EEDB9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666B05B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25" w:rsidRPr="00312478" w14:paraId="6C09F0CC" w14:textId="77777777" w:rsidTr="006A7225">
        <w:tc>
          <w:tcPr>
            <w:tcW w:w="1984" w:type="dxa"/>
            <w:shd w:val="clear" w:color="auto" w:fill="auto"/>
          </w:tcPr>
          <w:p w14:paraId="1E78AD8C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24 Jun 2020</w:t>
            </w:r>
          </w:p>
        </w:tc>
        <w:tc>
          <w:tcPr>
            <w:tcW w:w="6237" w:type="dxa"/>
            <w:shd w:val="clear" w:color="auto" w:fill="auto"/>
          </w:tcPr>
          <w:p w14:paraId="16A689B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LGPS Local Pension Board Members’ Annual Event  </w:t>
            </w:r>
          </w:p>
          <w:p w14:paraId="0DFEBBC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7689E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3543" w:type="dxa"/>
            <w:shd w:val="clear" w:color="auto" w:fill="auto"/>
          </w:tcPr>
          <w:p w14:paraId="5E9516C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color w:val="000000"/>
                <w:sz w:val="24"/>
                <w:szCs w:val="24"/>
              </w:rPr>
              <w:t>Barnett Waddingham and CIPFA</w:t>
            </w:r>
          </w:p>
        </w:tc>
        <w:tc>
          <w:tcPr>
            <w:tcW w:w="993" w:type="dxa"/>
            <w:shd w:val="clear" w:color="auto" w:fill="auto"/>
          </w:tcPr>
          <w:p w14:paraId="189751B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</w:tr>
      <w:tr w:rsidR="006A7225" w:rsidRPr="00312478" w14:paraId="43DA2815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846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88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76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0E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3E8FDDB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1D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1E5D1690" w14:textId="77777777" w:rsidTr="006A7225">
        <w:trPr>
          <w:trHeight w:val="4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DFD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7E93ED03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E9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29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0C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BF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52F491E" w14:textId="77777777" w:rsidTr="006A7225">
        <w:trPr>
          <w:trHeight w:val="438"/>
        </w:trPr>
        <w:tc>
          <w:tcPr>
            <w:tcW w:w="1984" w:type="dxa"/>
            <w:shd w:val="clear" w:color="auto" w:fill="auto"/>
          </w:tcPr>
          <w:p w14:paraId="74374F4D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08EA37A2" w14:textId="77777777" w:rsid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  <w:p w14:paraId="1C6502A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24122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31231D6C" w14:textId="77777777" w:rsid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  <w:p w14:paraId="04D9D05E" w14:textId="0976E45B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1B6A5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6E01EF5E" w14:textId="77777777" w:rsidTr="006A7225">
        <w:tc>
          <w:tcPr>
            <w:tcW w:w="8221" w:type="dxa"/>
            <w:gridSpan w:val="2"/>
            <w:shd w:val="clear" w:color="auto" w:fill="000000" w:themeFill="text1"/>
          </w:tcPr>
          <w:p w14:paraId="7214D8F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Kathryn Haigh (Scheme Member Representative)</w:t>
            </w:r>
          </w:p>
        </w:tc>
        <w:tc>
          <w:tcPr>
            <w:tcW w:w="1418" w:type="dxa"/>
            <w:shd w:val="clear" w:color="auto" w:fill="000000" w:themeFill="text1"/>
          </w:tcPr>
          <w:p w14:paraId="24D3759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0000" w:themeFill="text1"/>
          </w:tcPr>
          <w:p w14:paraId="5F53B66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2989EB0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6A7225" w:rsidRPr="00312478" w14:paraId="4A832B0E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48E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7July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BB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Workshop on Asset safety and 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D6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 xml:space="preserve">via </w:t>
            </w:r>
            <w:proofErr w:type="spellStart"/>
            <w:r w:rsidRPr="00312478">
              <w:rPr>
                <w:rFonts w:ascii="Arial" w:hAnsi="Arial" w:cs="Arial"/>
                <w:bCs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74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FC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4FA76EF1" w14:textId="77777777" w:rsidTr="006A7225">
        <w:tc>
          <w:tcPr>
            <w:tcW w:w="1984" w:type="dxa"/>
            <w:shd w:val="clear" w:color="auto" w:fill="auto"/>
          </w:tcPr>
          <w:p w14:paraId="25179CDE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AFE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418" w:type="dxa"/>
            <w:shd w:val="clear" w:color="auto" w:fill="auto"/>
          </w:tcPr>
          <w:p w14:paraId="410D7CF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3D80FAD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3" w:type="dxa"/>
            <w:shd w:val="clear" w:color="auto" w:fill="auto"/>
          </w:tcPr>
          <w:p w14:paraId="1823A01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0200AB32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79E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0F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AC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EF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 Leech/R Lowry (LCC) &amp; 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1E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3C024CF9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F66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3 Nov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BC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51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F0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8B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2A593ECC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4FD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6FDF2127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DC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C6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03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DE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284024C8" w14:textId="77777777" w:rsidTr="006A7225">
        <w:tc>
          <w:tcPr>
            <w:tcW w:w="1984" w:type="dxa"/>
            <w:shd w:val="clear" w:color="auto" w:fill="auto"/>
          </w:tcPr>
          <w:p w14:paraId="3CCACF08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4B75453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418" w:type="dxa"/>
            <w:shd w:val="clear" w:color="auto" w:fill="auto"/>
          </w:tcPr>
          <w:p w14:paraId="6CED2A9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6188CED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</w:tc>
        <w:tc>
          <w:tcPr>
            <w:tcW w:w="993" w:type="dxa"/>
            <w:shd w:val="clear" w:color="auto" w:fill="auto"/>
          </w:tcPr>
          <w:p w14:paraId="5874914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7055E4F9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DD94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lastRenderedPageBreak/>
              <w:t>23 Mar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492" w14:textId="77777777" w:rsidR="006A7225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LPP Communications and a demonstration of the new LCPF website.</w:t>
            </w:r>
          </w:p>
          <w:p w14:paraId="1E42109A" w14:textId="2B2C9213" w:rsidR="006A7225" w:rsidRPr="00312478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ABF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787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Chris Dawson (LPP) and M Master (LCC).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82B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6A7225" w:rsidRPr="00312478" w14:paraId="4B6D2DD1" w14:textId="77777777" w:rsidTr="006A7225">
        <w:tc>
          <w:tcPr>
            <w:tcW w:w="8221" w:type="dxa"/>
            <w:gridSpan w:val="2"/>
            <w:shd w:val="clear" w:color="auto" w:fill="000000" w:themeFill="text1"/>
          </w:tcPr>
          <w:p w14:paraId="2A3E105B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Yvonne Moult (Scheme Member Representative)</w:t>
            </w:r>
          </w:p>
        </w:tc>
        <w:tc>
          <w:tcPr>
            <w:tcW w:w="1418" w:type="dxa"/>
            <w:shd w:val="clear" w:color="auto" w:fill="000000" w:themeFill="text1"/>
          </w:tcPr>
          <w:p w14:paraId="2A063C1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0000" w:themeFill="text1"/>
          </w:tcPr>
          <w:p w14:paraId="4C3D023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5B8A13F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6A7225" w:rsidRPr="00312478" w14:paraId="7F5D3B43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2E4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7July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81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Workshop on Asset safety and 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77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 xml:space="preserve">via </w:t>
            </w:r>
            <w:proofErr w:type="spellStart"/>
            <w:r w:rsidRPr="00312478">
              <w:rPr>
                <w:rFonts w:ascii="Arial" w:hAnsi="Arial" w:cs="Arial"/>
                <w:bCs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E5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67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1722A34E" w14:textId="77777777" w:rsidTr="006A7225">
        <w:tc>
          <w:tcPr>
            <w:tcW w:w="1984" w:type="dxa"/>
            <w:shd w:val="clear" w:color="auto" w:fill="auto"/>
          </w:tcPr>
          <w:p w14:paraId="36B77E3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D33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418" w:type="dxa"/>
            <w:shd w:val="clear" w:color="auto" w:fill="auto"/>
          </w:tcPr>
          <w:p w14:paraId="5B641F1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2B0A09C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3" w:type="dxa"/>
            <w:shd w:val="clear" w:color="auto" w:fill="auto"/>
          </w:tcPr>
          <w:p w14:paraId="3B25EF4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4FE3047C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C32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13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0D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0C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 Leech/R Lowry (LCC) &amp; 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01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110AB77B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E33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3 Nov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C9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D9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0A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7B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A554164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AA32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69E7291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300A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8A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7E6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Pensions Admin.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09A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1FE7728B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407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EDF9" w14:textId="77777777" w:rsidR="006A7225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LPP Communications and demonstration of the new LCPF website.</w:t>
            </w:r>
          </w:p>
          <w:p w14:paraId="1AC52AB9" w14:textId="7ED844CA" w:rsidR="006A7225" w:rsidRPr="00312478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CA7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14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Chris Dawson (LPP) and M Master (LCC).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5CB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6A7225" w:rsidRPr="00312478" w14:paraId="61C5771F" w14:textId="77777777" w:rsidTr="006A7225">
        <w:tc>
          <w:tcPr>
            <w:tcW w:w="1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20741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Keith Wallbank (Scheme Member Representative) Resigned with effect from 20</w:t>
            </w:r>
            <w:r w:rsidRPr="006A72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A7225">
              <w:rPr>
                <w:rFonts w:ascii="Arial" w:hAnsi="Arial" w:cs="Arial"/>
                <w:sz w:val="24"/>
                <w:szCs w:val="24"/>
              </w:rPr>
              <w:t xml:space="preserve"> January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D0A6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25" w:rsidRPr="00312478" w14:paraId="66320FC9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6B9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7July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7B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Workshop on Asset safety and 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F8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 xml:space="preserve">via </w:t>
            </w:r>
            <w:proofErr w:type="spellStart"/>
            <w:r w:rsidRPr="00312478">
              <w:rPr>
                <w:rFonts w:ascii="Arial" w:hAnsi="Arial" w:cs="Arial"/>
                <w:bCs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B9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2E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7737BA96" w14:textId="77777777" w:rsidTr="006A7225">
        <w:tc>
          <w:tcPr>
            <w:tcW w:w="1984" w:type="dxa"/>
            <w:shd w:val="clear" w:color="auto" w:fill="auto"/>
          </w:tcPr>
          <w:p w14:paraId="2994802A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A58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418" w:type="dxa"/>
            <w:shd w:val="clear" w:color="auto" w:fill="auto"/>
          </w:tcPr>
          <w:p w14:paraId="10ACC0F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4E741DD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3" w:type="dxa"/>
            <w:shd w:val="clear" w:color="auto" w:fill="auto"/>
          </w:tcPr>
          <w:p w14:paraId="57A9DE4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715DDEEB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89D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D1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3C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EA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38032355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A3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7AA7B0C1" w14:textId="77777777" w:rsidTr="006A7225"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3DCB37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 xml:space="preserve">Deborah Parker </w:t>
            </w:r>
            <w:r w:rsidRPr="006A7225">
              <w:rPr>
                <w:rFonts w:ascii="Arial" w:hAnsi="Arial" w:cs="Arial"/>
                <w:sz w:val="24"/>
                <w:szCs w:val="24"/>
              </w:rPr>
              <w:t>(Scheme Member Representative)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A9E1E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C74D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022A799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25" w:rsidRPr="00312478" w14:paraId="3A367506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294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7July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1F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Workshop on Asset safety and 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F8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 xml:space="preserve">via </w:t>
            </w:r>
            <w:proofErr w:type="spellStart"/>
            <w:r w:rsidRPr="00312478">
              <w:rPr>
                <w:rFonts w:ascii="Arial" w:hAnsi="Arial" w:cs="Arial"/>
                <w:bCs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0B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3" w:type="dxa"/>
          </w:tcPr>
          <w:p w14:paraId="6E5FB62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389A17EA" w14:textId="77777777" w:rsidTr="006A7225">
        <w:tc>
          <w:tcPr>
            <w:tcW w:w="1984" w:type="dxa"/>
            <w:shd w:val="clear" w:color="auto" w:fill="auto"/>
          </w:tcPr>
          <w:p w14:paraId="56343F25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51B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418" w:type="dxa"/>
            <w:shd w:val="clear" w:color="auto" w:fill="auto"/>
          </w:tcPr>
          <w:p w14:paraId="6FB6F38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58A993A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3" w:type="dxa"/>
            <w:shd w:val="clear" w:color="auto" w:fill="auto"/>
          </w:tcPr>
          <w:p w14:paraId="7C915EA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48B8BDF5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AC3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13 Oct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AA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17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2E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A Leech/R Lowry (LCC) &amp; </w:t>
            </w:r>
          </w:p>
          <w:p w14:paraId="1622011F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6A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4CF9B709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2B9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A7225">
              <w:rPr>
                <w:rFonts w:ascii="Arial" w:hAnsi="Arial" w:cs="Arial"/>
                <w:bCs/>
                <w:sz w:val="24"/>
                <w:szCs w:val="24"/>
              </w:rPr>
              <w:t>3 Nov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16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3E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12478">
              <w:rPr>
                <w:rFonts w:ascii="Arial" w:hAnsi="Arial" w:cs="Arial"/>
                <w:bCs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96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DE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5F101B8C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B57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5F8CDEA1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EE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AA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6E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Rachel Blundell, Operations Director Pensions Admin.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96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6A7225" w:rsidRPr="00312478" w14:paraId="227D32DA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D85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28 Jan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AC2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PFIF Virtual Forum Seminar: Will 2021 be Another Extraordinary Year? The Outlook Ahead: Economic and Strategic Asset Allocation Opportunities and Dangers.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B1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0A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UK Pension Fund Investment Forum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E40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026485C9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538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4</w:t>
            </w:r>
            <w:r w:rsidRPr="006A72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A7225">
              <w:rPr>
                <w:rFonts w:ascii="Arial" w:hAnsi="Arial" w:cs="Arial"/>
                <w:sz w:val="24"/>
                <w:szCs w:val="24"/>
              </w:rPr>
              <w:t xml:space="preserve"> Feb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EE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 xml:space="preserve">Responsible Investment for the LGPS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04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437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EC9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6A7225" w:rsidRPr="00312478" w14:paraId="5D1B35C6" w14:textId="77777777" w:rsidTr="006A7225">
        <w:tc>
          <w:tcPr>
            <w:tcW w:w="1984" w:type="dxa"/>
            <w:shd w:val="clear" w:color="auto" w:fill="auto"/>
          </w:tcPr>
          <w:p w14:paraId="656D236B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6237" w:type="dxa"/>
            <w:shd w:val="clear" w:color="auto" w:fill="auto"/>
          </w:tcPr>
          <w:p w14:paraId="26F4B0F1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418" w:type="dxa"/>
            <w:shd w:val="clear" w:color="auto" w:fill="auto"/>
          </w:tcPr>
          <w:p w14:paraId="1434DBB4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shd w:val="clear" w:color="auto" w:fill="auto"/>
          </w:tcPr>
          <w:p w14:paraId="4ADD4D2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Adrian Taylor Chief Financial Officer, LPP</w:t>
            </w:r>
          </w:p>
        </w:tc>
        <w:tc>
          <w:tcPr>
            <w:tcW w:w="993" w:type="dxa"/>
            <w:shd w:val="clear" w:color="auto" w:fill="auto"/>
          </w:tcPr>
          <w:p w14:paraId="26E68773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6A7225" w:rsidRPr="00312478" w14:paraId="1394D15B" w14:textId="77777777" w:rsidTr="006A72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740" w14:textId="77777777" w:rsidR="006A7225" w:rsidRPr="006A7225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225">
              <w:rPr>
                <w:rFonts w:ascii="Arial" w:hAnsi="Arial" w:cs="Arial"/>
                <w:sz w:val="24"/>
                <w:szCs w:val="24"/>
              </w:rPr>
              <w:lastRenderedPageBreak/>
              <w:t>23 Mar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EA5" w14:textId="288DB323" w:rsidR="006A7225" w:rsidRPr="00312478" w:rsidRDefault="006A7225" w:rsidP="006A72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Workshop – LPP Communications and a demonstration of the new LCPF website.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B1CB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C17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Chris Dawson (LPP) and M Master (LCC).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C54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</w:tbl>
    <w:p w14:paraId="4E8D55D5" w14:textId="77777777" w:rsidR="006A7225" w:rsidRPr="00312478" w:rsidRDefault="006A7225" w:rsidP="006A722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6095"/>
        <w:gridCol w:w="1418"/>
        <w:gridCol w:w="3260"/>
        <w:gridCol w:w="992"/>
        <w:gridCol w:w="993"/>
      </w:tblGrid>
      <w:tr w:rsidR="006A7225" w:rsidRPr="00312478" w14:paraId="7F9D4AB7" w14:textId="77777777" w:rsidTr="006A7225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64476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>County Councillor Peter Britcliffe (Employer Representative – Lancashire County Council) replaced with effect from 8</w:t>
            </w:r>
            <w:r w:rsidRPr="0031247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3124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2020 by County Councillor M Salter</w:t>
            </w:r>
            <w:r w:rsidRPr="003124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7225" w:rsidRPr="00312478" w14:paraId="4BEB96C8" w14:textId="77777777" w:rsidTr="006A722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453E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1247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319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48E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6D5C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4448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3A2D" w14:textId="77777777" w:rsidR="006A7225" w:rsidRPr="00312478" w:rsidRDefault="006A7225" w:rsidP="00396D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7BB9A" w14:textId="1DF4C15D" w:rsidR="006A7225" w:rsidRDefault="006A7225" w:rsidP="001D6F37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2AE7219" w14:textId="77777777" w:rsidR="006A7225" w:rsidRDefault="006A7225" w:rsidP="001D6F37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9E89D7C" w14:textId="77777777" w:rsidR="001D6F37" w:rsidRDefault="006A7225" w:rsidP="006A7225">
      <w:pPr>
        <w:tabs>
          <w:tab w:val="left" w:pos="4905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D41CAF">
        <w:rPr>
          <w:rFonts w:ascii="Arial" w:hAnsi="Arial" w:cs="Arial"/>
          <w:b/>
          <w:sz w:val="24"/>
          <w:szCs w:val="24"/>
        </w:rPr>
        <w:t>Note</w:t>
      </w:r>
    </w:p>
    <w:p w14:paraId="1BEE7F15" w14:textId="77777777" w:rsidR="00967C42" w:rsidRDefault="006A7225" w:rsidP="006A7225">
      <w:pPr>
        <w:tabs>
          <w:tab w:val="left" w:pos="4905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78E04B9" w14:textId="09772769" w:rsidR="001D6F37" w:rsidRDefault="006A7225" w:rsidP="006A7225">
      <w:pPr>
        <w:tabs>
          <w:tab w:val="left" w:pos="4905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D41CAF">
        <w:rPr>
          <w:rFonts w:ascii="Arial" w:hAnsi="Arial" w:cs="Arial"/>
          <w:b/>
          <w:sz w:val="24"/>
          <w:szCs w:val="24"/>
        </w:rPr>
        <w:t xml:space="preserve">Covid-19 </w:t>
      </w:r>
      <w:r w:rsidRPr="00D41C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The </w:t>
      </w:r>
      <w:r w:rsidRPr="006550B6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</w:t>
      </w:r>
      <w:r w:rsidRPr="006550B6">
        <w:rPr>
          <w:rFonts w:ascii="Arial" w:hAnsi="Arial" w:cs="Arial"/>
          <w:sz w:val="24"/>
          <w:szCs w:val="24"/>
        </w:rPr>
        <w:t>on the 21</w:t>
      </w:r>
      <w:r w:rsidRPr="006550B6">
        <w:rPr>
          <w:rFonts w:ascii="Arial" w:hAnsi="Arial" w:cs="Arial"/>
          <w:sz w:val="24"/>
          <w:szCs w:val="24"/>
          <w:vertAlign w:val="superscript"/>
        </w:rPr>
        <w:t>st</w:t>
      </w:r>
      <w:r w:rsidRPr="006550B6">
        <w:rPr>
          <w:rFonts w:ascii="Arial" w:hAnsi="Arial" w:cs="Arial"/>
          <w:sz w:val="24"/>
          <w:szCs w:val="24"/>
        </w:rPr>
        <w:t xml:space="preserve"> April 2020 was cancelled due to </w:t>
      </w:r>
      <w:r>
        <w:rPr>
          <w:rFonts w:ascii="Arial" w:hAnsi="Arial" w:cs="Arial"/>
          <w:sz w:val="24"/>
          <w:szCs w:val="24"/>
        </w:rPr>
        <w:t>the UK outbreak</w:t>
      </w:r>
      <w:r w:rsidRPr="006550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</w:t>
      </w:r>
      <w:r w:rsidRPr="006550B6">
        <w:rPr>
          <w:rFonts w:ascii="Arial" w:hAnsi="Arial" w:cs="Arial"/>
          <w:sz w:val="24"/>
          <w:szCs w:val="24"/>
        </w:rPr>
        <w:t>opy of th</w:t>
      </w:r>
      <w:r>
        <w:rPr>
          <w:rFonts w:ascii="Arial" w:hAnsi="Arial" w:cs="Arial"/>
          <w:sz w:val="24"/>
          <w:szCs w:val="24"/>
        </w:rPr>
        <w:t>e T</w:t>
      </w:r>
      <w:r w:rsidRPr="006550B6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R</w:t>
      </w:r>
      <w:r w:rsidRPr="006550B6">
        <w:rPr>
          <w:rFonts w:ascii="Arial" w:hAnsi="Arial" w:cs="Arial"/>
          <w:sz w:val="24"/>
          <w:szCs w:val="24"/>
        </w:rPr>
        <w:t xml:space="preserve">ecord </w:t>
      </w:r>
      <w:r>
        <w:rPr>
          <w:rFonts w:ascii="Arial" w:hAnsi="Arial" w:cs="Arial"/>
          <w:sz w:val="24"/>
          <w:szCs w:val="24"/>
        </w:rPr>
        <w:t>(</w:t>
      </w:r>
      <w:r w:rsidRPr="006550B6">
        <w:rPr>
          <w:rFonts w:ascii="Arial" w:hAnsi="Arial" w:cs="Arial"/>
          <w:sz w:val="24"/>
          <w:szCs w:val="24"/>
        </w:rPr>
        <w:t xml:space="preserve">plus other </w:t>
      </w:r>
      <w:r>
        <w:rPr>
          <w:rFonts w:ascii="Arial" w:hAnsi="Arial" w:cs="Arial"/>
          <w:sz w:val="24"/>
          <w:szCs w:val="24"/>
        </w:rPr>
        <w:br/>
      </w:r>
      <w:r w:rsidRPr="006550B6">
        <w:rPr>
          <w:rFonts w:ascii="Arial" w:hAnsi="Arial" w:cs="Arial"/>
          <w:sz w:val="24"/>
          <w:szCs w:val="24"/>
        </w:rPr>
        <w:t xml:space="preserve">reports </w:t>
      </w:r>
      <w:r>
        <w:rPr>
          <w:rFonts w:ascii="Arial" w:hAnsi="Arial" w:cs="Arial"/>
          <w:sz w:val="24"/>
          <w:szCs w:val="24"/>
        </w:rPr>
        <w:t xml:space="preserve">which did not require a decision) </w:t>
      </w:r>
      <w:r>
        <w:rPr>
          <w:rFonts w:ascii="Arial" w:hAnsi="Arial" w:cs="Arial"/>
          <w:sz w:val="24"/>
          <w:szCs w:val="24"/>
        </w:rPr>
        <w:t xml:space="preserve">were </w:t>
      </w:r>
      <w:r w:rsidRPr="006550B6">
        <w:rPr>
          <w:rFonts w:ascii="Arial" w:hAnsi="Arial" w:cs="Arial"/>
          <w:sz w:val="24"/>
          <w:szCs w:val="24"/>
        </w:rPr>
        <w:t>circulated to Board members on the 9</w:t>
      </w:r>
      <w:r w:rsidRPr="006550B6">
        <w:rPr>
          <w:rFonts w:ascii="Arial" w:hAnsi="Arial" w:cs="Arial"/>
          <w:sz w:val="24"/>
          <w:szCs w:val="24"/>
          <w:vertAlign w:val="superscript"/>
        </w:rPr>
        <w:t>th</w:t>
      </w:r>
      <w:r w:rsidRPr="006550B6">
        <w:rPr>
          <w:rFonts w:ascii="Arial" w:hAnsi="Arial" w:cs="Arial"/>
          <w:sz w:val="24"/>
          <w:szCs w:val="24"/>
        </w:rPr>
        <w:t xml:space="preserve"> April 2020</w:t>
      </w:r>
      <w:r>
        <w:rPr>
          <w:rFonts w:ascii="Arial" w:hAnsi="Arial" w:cs="Arial"/>
          <w:sz w:val="24"/>
          <w:szCs w:val="24"/>
        </w:rPr>
        <w:t xml:space="preserve"> and </w:t>
      </w:r>
      <w:r w:rsidRPr="006550B6">
        <w:rPr>
          <w:rFonts w:ascii="Arial" w:hAnsi="Arial" w:cs="Arial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 xml:space="preserve"> </w:t>
      </w:r>
      <w:r w:rsidRPr="006550B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B</w:t>
      </w:r>
      <w:r w:rsidRPr="006550B6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br/>
      </w:r>
      <w:r w:rsidRPr="006550B6">
        <w:rPr>
          <w:rFonts w:ascii="Arial" w:hAnsi="Arial" w:cs="Arial"/>
          <w:sz w:val="24"/>
          <w:szCs w:val="24"/>
        </w:rPr>
        <w:t>meeting on 14</w:t>
      </w:r>
      <w:r w:rsidRPr="006550B6">
        <w:rPr>
          <w:rFonts w:ascii="Arial" w:hAnsi="Arial" w:cs="Arial"/>
          <w:sz w:val="24"/>
          <w:szCs w:val="24"/>
          <w:vertAlign w:val="superscript"/>
        </w:rPr>
        <w:t>th</w:t>
      </w:r>
      <w:r w:rsidRPr="006550B6">
        <w:rPr>
          <w:rFonts w:ascii="Arial" w:hAnsi="Arial" w:cs="Arial"/>
          <w:sz w:val="24"/>
          <w:szCs w:val="24"/>
        </w:rPr>
        <w:t xml:space="preserve"> July 2020.</w:t>
      </w:r>
      <w:r>
        <w:rPr>
          <w:rFonts w:ascii="Arial" w:hAnsi="Arial" w:cs="Arial"/>
          <w:sz w:val="24"/>
          <w:szCs w:val="24"/>
        </w:rPr>
        <w:t xml:space="preserve"> Subsequent wo</w:t>
      </w:r>
      <w:r>
        <w:rPr>
          <w:rFonts w:ascii="Arial" w:hAnsi="Arial" w:cs="Arial"/>
          <w:sz w:val="24"/>
          <w:szCs w:val="24"/>
        </w:rPr>
        <w:t xml:space="preserve">rkshops and presentations have been held remotely. </w:t>
      </w:r>
    </w:p>
    <w:p w14:paraId="625D3535" w14:textId="77777777" w:rsidR="006A7225" w:rsidRDefault="006A7225">
      <w:pPr>
        <w:tabs>
          <w:tab w:val="left" w:pos="4905"/>
        </w:tabs>
        <w:spacing w:after="0"/>
        <w:ind w:left="720"/>
        <w:rPr>
          <w:rFonts w:ascii="Arial" w:hAnsi="Arial" w:cs="Arial"/>
          <w:sz w:val="24"/>
          <w:szCs w:val="24"/>
        </w:rPr>
      </w:pPr>
    </w:p>
    <w:sectPr w:rsidR="006A7225"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6282"/>
    <w:multiLevelType w:val="hybridMultilevel"/>
    <w:tmpl w:val="6EAC1D78"/>
    <w:lvl w:ilvl="0" w:tplc="85A45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CB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AE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F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4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A8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A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E1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85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7B"/>
    <w:rsid w:val="006A7225"/>
    <w:rsid w:val="00D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FE7F"/>
  <w15:docId w15:val="{EE4AED8A-31E2-4535-B780-575BEA4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text1-h1">
    <w:name w:val="defaulttext1-h1"/>
    <w:basedOn w:val="DefaultParagraphFont"/>
    <w:rsid w:val="001D6F3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4F45-6B55-4FF9-9175-01E9DE6C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21</cp:revision>
  <cp:lastPrinted>2017-09-26T13:30:00Z</cp:lastPrinted>
  <dcterms:created xsi:type="dcterms:W3CDTF">2021-02-05T13:50:00Z</dcterms:created>
  <dcterms:modified xsi:type="dcterms:W3CDTF">2021-05-20T07:57:00Z</dcterms:modified>
</cp:coreProperties>
</file>